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50F4736B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21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25976206" w:rsidR="00FB4E07" w:rsidRPr="00FB4E07" w:rsidRDefault="00546198" w:rsidP="00A43984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546198">
              <w:rPr>
                <w:b/>
                <w:sz w:val="32"/>
                <w:szCs w:val="22"/>
                <w:vertAlign w:val="superscript"/>
              </w:rPr>
              <w:t>« 22 » марта 2021 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6F243A8B" w14:textId="77777777" w:rsidR="00632E75" w:rsidRDefault="003D3799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632E75">
        <w:rPr>
          <w:rFonts w:ascii="Times New Roman" w:hAnsi="Times New Roman" w:cs="Times New Roman"/>
          <w:b/>
          <w:sz w:val="36"/>
          <w:szCs w:val="36"/>
        </w:rPr>
        <w:t>рактическую подготовку</w:t>
      </w:r>
    </w:p>
    <w:p w14:paraId="6D3C25A4" w14:textId="77777777" w:rsidR="00521990" w:rsidRDefault="00521990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302AB" w14:textId="7247277F" w:rsidR="00FB4E07" w:rsidRPr="00FB4E07" w:rsidRDefault="00546198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1990">
        <w:rPr>
          <w:rFonts w:ascii="Times New Roman" w:hAnsi="Times New Roman" w:cs="Times New Roman"/>
          <w:b/>
          <w:sz w:val="36"/>
          <w:szCs w:val="36"/>
        </w:rPr>
        <w:t>п</w:t>
      </w:r>
      <w:bookmarkStart w:id="2" w:name="_GoBack"/>
      <w:bookmarkEnd w:id="2"/>
      <w:r w:rsidR="00CC3F3E" w:rsidRPr="00CC3F3E">
        <w:rPr>
          <w:rFonts w:ascii="Times New Roman" w:hAnsi="Times New Roman" w:cs="Times New Roman"/>
          <w:b/>
          <w:sz w:val="36"/>
          <w:szCs w:val="36"/>
        </w:rPr>
        <w:t>роизводственная практика (преддипломная)</w:t>
      </w: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71201649" w:rsidR="00FB4E07" w:rsidRPr="00FB4E07" w:rsidRDefault="00CC3F3E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__________________________________________________________________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3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5C95EE62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B12388">
        <w:rPr>
          <w:rFonts w:ascii="Times New Roman" w:hAnsi="Times New Roman" w:cs="Times New Roman"/>
          <w:u w:val="single"/>
        </w:rPr>
        <w:t>04.05.2021 г. – 18.05.2021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44FA2148" w:rsidR="00FB4E07" w:rsidRPr="00FB4E07" w:rsidRDefault="0096126C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_______________________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FB4E07" w:rsidRPr="00FB4E07" w14:paraId="398D46ED" w14:textId="77777777" w:rsidTr="00B12388">
        <w:tc>
          <w:tcPr>
            <w:tcW w:w="675" w:type="dxa"/>
            <w:shd w:val="clear" w:color="auto" w:fill="auto"/>
          </w:tcPr>
          <w:p w14:paraId="321C768F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14:paraId="08FD0D84" w14:textId="77777777" w:rsidR="00FB4E07" w:rsidRPr="00546198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заданий, по</w:t>
            </w:r>
            <w:r w:rsidR="00F9181F"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длежащих разработке</w:t>
            </w:r>
          </w:p>
        </w:tc>
        <w:tc>
          <w:tcPr>
            <w:tcW w:w="3544" w:type="dxa"/>
            <w:shd w:val="clear" w:color="auto" w:fill="auto"/>
          </w:tcPr>
          <w:p w14:paraId="6EFC31F4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(даты выполнения)</w:t>
            </w:r>
          </w:p>
        </w:tc>
      </w:tr>
      <w:tr w:rsidR="00CC3F3E" w:rsidRPr="00CC3F3E" w14:paraId="7B2A7921" w14:textId="77777777" w:rsidTr="00B12388">
        <w:tc>
          <w:tcPr>
            <w:tcW w:w="675" w:type="dxa"/>
            <w:shd w:val="clear" w:color="auto" w:fill="auto"/>
          </w:tcPr>
          <w:p w14:paraId="7BE6BAED" w14:textId="4C73405A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5D9E0537" w14:textId="23F80663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B1238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(преддипломная) </w:t>
            </w:r>
          </w:p>
        </w:tc>
        <w:tc>
          <w:tcPr>
            <w:tcW w:w="3544" w:type="dxa"/>
            <w:shd w:val="clear" w:color="auto" w:fill="auto"/>
          </w:tcPr>
          <w:p w14:paraId="123AF735" w14:textId="5F5E6975" w:rsidR="00CC3F3E" w:rsidRPr="00B12388" w:rsidRDefault="00B12388" w:rsidP="0054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388">
              <w:rPr>
                <w:rFonts w:ascii="Times New Roman" w:hAnsi="Times New Roman" w:cs="Times New Roman"/>
                <w:sz w:val="28"/>
                <w:szCs w:val="28"/>
              </w:rPr>
              <w:t>04.05.2021 г. – 18.05.2021 г.</w:t>
            </w:r>
          </w:p>
        </w:tc>
      </w:tr>
      <w:tr w:rsidR="00CC3F3E" w:rsidRPr="00CC3F3E" w14:paraId="4C944F58" w14:textId="77777777" w:rsidTr="00B12388">
        <w:tc>
          <w:tcPr>
            <w:tcW w:w="675" w:type="dxa"/>
            <w:shd w:val="clear" w:color="auto" w:fill="auto"/>
          </w:tcPr>
          <w:p w14:paraId="2775CEC4" w14:textId="56F2C6B3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shd w:val="clear" w:color="auto" w:fill="auto"/>
          </w:tcPr>
          <w:p w14:paraId="6D89FEB5" w14:textId="18B6F3A2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Сбор материала для ВКР</w:t>
            </w:r>
          </w:p>
        </w:tc>
        <w:tc>
          <w:tcPr>
            <w:tcW w:w="3544" w:type="dxa"/>
            <w:shd w:val="clear" w:color="auto" w:fill="auto"/>
          </w:tcPr>
          <w:p w14:paraId="61FD46DC" w14:textId="77777777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3E" w:rsidRPr="00CC3F3E" w14:paraId="4F95AE85" w14:textId="77777777" w:rsidTr="00B12388">
        <w:tc>
          <w:tcPr>
            <w:tcW w:w="675" w:type="dxa"/>
            <w:shd w:val="clear" w:color="auto" w:fill="auto"/>
          </w:tcPr>
          <w:p w14:paraId="70B4D29C" w14:textId="398AD261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shd w:val="clear" w:color="auto" w:fill="auto"/>
          </w:tcPr>
          <w:p w14:paraId="64009D3C" w14:textId="5D6D2D8F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Апробация результатов ВКР</w:t>
            </w:r>
          </w:p>
        </w:tc>
        <w:tc>
          <w:tcPr>
            <w:tcW w:w="3544" w:type="dxa"/>
            <w:shd w:val="clear" w:color="auto" w:fill="auto"/>
          </w:tcPr>
          <w:p w14:paraId="069CFCAA" w14:textId="77777777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3E" w:rsidRPr="00CC3F3E" w14:paraId="08BF5EEB" w14:textId="77777777" w:rsidTr="00B12388">
        <w:tc>
          <w:tcPr>
            <w:tcW w:w="675" w:type="dxa"/>
            <w:shd w:val="clear" w:color="auto" w:fill="auto"/>
          </w:tcPr>
          <w:p w14:paraId="3C54F6F6" w14:textId="15147751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shd w:val="clear" w:color="auto" w:fill="auto"/>
          </w:tcPr>
          <w:p w14:paraId="2293229F" w14:textId="16108F25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служебных заданий, связанных с профессиональной деятельностью</w:t>
            </w:r>
          </w:p>
        </w:tc>
        <w:tc>
          <w:tcPr>
            <w:tcW w:w="3544" w:type="dxa"/>
            <w:shd w:val="clear" w:color="auto" w:fill="auto"/>
          </w:tcPr>
          <w:p w14:paraId="01A3ECC8" w14:textId="77777777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3E" w:rsidRPr="00CC3F3E" w14:paraId="7CAF0452" w14:textId="77777777" w:rsidTr="00B12388">
        <w:tc>
          <w:tcPr>
            <w:tcW w:w="675" w:type="dxa"/>
            <w:shd w:val="clear" w:color="auto" w:fill="auto"/>
          </w:tcPr>
          <w:p w14:paraId="30A921EF" w14:textId="6289A233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shd w:val="clear" w:color="auto" w:fill="auto"/>
          </w:tcPr>
          <w:p w14:paraId="63879484" w14:textId="55695A21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Выполнение задания на ВКР</w:t>
            </w:r>
          </w:p>
        </w:tc>
        <w:tc>
          <w:tcPr>
            <w:tcW w:w="3544" w:type="dxa"/>
            <w:shd w:val="clear" w:color="auto" w:fill="auto"/>
          </w:tcPr>
          <w:p w14:paraId="63598778" w14:textId="77777777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656EB74F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r w:rsidR="0096126C">
        <w:rPr>
          <w:rFonts w:ascii="Times New Roman" w:hAnsi="Times New Roman" w:cs="Times New Roman"/>
          <w:u w:val="single"/>
        </w:rPr>
        <w:t>_________________</w:t>
      </w:r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F0220" w14:textId="77777777" w:rsidR="00194B3A" w:rsidRDefault="00194B3A" w:rsidP="003D3799">
      <w:pPr>
        <w:spacing w:after="0" w:line="240" w:lineRule="auto"/>
      </w:pPr>
      <w:r>
        <w:separator/>
      </w:r>
    </w:p>
  </w:endnote>
  <w:endnote w:type="continuationSeparator" w:id="0">
    <w:p w14:paraId="4132599C" w14:textId="77777777" w:rsidR="00194B3A" w:rsidRDefault="00194B3A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58AE" w14:textId="77777777" w:rsidR="00194B3A" w:rsidRDefault="00194B3A" w:rsidP="003D3799">
      <w:pPr>
        <w:spacing w:after="0" w:line="240" w:lineRule="auto"/>
      </w:pPr>
      <w:r>
        <w:separator/>
      </w:r>
    </w:p>
  </w:footnote>
  <w:footnote w:type="continuationSeparator" w:id="0">
    <w:p w14:paraId="51FEB208" w14:textId="77777777" w:rsidR="00194B3A" w:rsidRDefault="00194B3A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1266C0"/>
    <w:rsid w:val="00194B3A"/>
    <w:rsid w:val="002142DB"/>
    <w:rsid w:val="00281808"/>
    <w:rsid w:val="00281D08"/>
    <w:rsid w:val="002A159E"/>
    <w:rsid w:val="003D3799"/>
    <w:rsid w:val="00443A7C"/>
    <w:rsid w:val="0047673F"/>
    <w:rsid w:val="00521990"/>
    <w:rsid w:val="005444AE"/>
    <w:rsid w:val="00546198"/>
    <w:rsid w:val="0055156F"/>
    <w:rsid w:val="00564AC8"/>
    <w:rsid w:val="00632E75"/>
    <w:rsid w:val="00756C24"/>
    <w:rsid w:val="00795DC0"/>
    <w:rsid w:val="008016FC"/>
    <w:rsid w:val="0096126C"/>
    <w:rsid w:val="009E0179"/>
    <w:rsid w:val="00A43984"/>
    <w:rsid w:val="00B12388"/>
    <w:rsid w:val="00CC3F3E"/>
    <w:rsid w:val="00D43191"/>
    <w:rsid w:val="00DF5C17"/>
    <w:rsid w:val="00E1578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E441-AAB7-4DBC-9B72-EEFF315F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10</cp:revision>
  <cp:lastPrinted>2020-09-23T07:09:00Z</cp:lastPrinted>
  <dcterms:created xsi:type="dcterms:W3CDTF">2020-10-05T12:07:00Z</dcterms:created>
  <dcterms:modified xsi:type="dcterms:W3CDTF">2021-02-18T11:27:00Z</dcterms:modified>
</cp:coreProperties>
</file>